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946D1" w:rsidRDefault="000946D1"/>
    <w:sectPr w:rsidR="000946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1C353" w14:textId="77777777" w:rsidR="00E55B87" w:rsidRDefault="00E55B87">
      <w:pPr>
        <w:spacing w:line="240" w:lineRule="auto"/>
      </w:pPr>
      <w:r>
        <w:separator/>
      </w:r>
    </w:p>
  </w:endnote>
  <w:endnote w:type="continuationSeparator" w:id="0">
    <w:p w14:paraId="65921F6E" w14:textId="77777777" w:rsidR="00E55B87" w:rsidRDefault="00E55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03F54" w14:textId="77777777" w:rsidR="004B2614" w:rsidRDefault="004B261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CF7FD" w14:textId="77777777" w:rsidR="004B2614" w:rsidRDefault="004B261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CAD46" w14:textId="77777777" w:rsidR="004B2614" w:rsidRDefault="004B26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3A9A7" w14:textId="77777777" w:rsidR="00E55B87" w:rsidRDefault="00E55B87">
      <w:pPr>
        <w:spacing w:line="240" w:lineRule="auto"/>
      </w:pPr>
      <w:r>
        <w:separator/>
      </w:r>
    </w:p>
  </w:footnote>
  <w:footnote w:type="continuationSeparator" w:id="0">
    <w:p w14:paraId="1107DC2E" w14:textId="77777777" w:rsidR="00E55B87" w:rsidRDefault="00E55B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7E4E1" w14:textId="77777777" w:rsidR="004B2614" w:rsidRDefault="004B26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6" w14:textId="77777777" w:rsidR="000946D1" w:rsidRDefault="000946D1"/>
  <w:p w14:paraId="00000007" w14:textId="77777777" w:rsidR="000946D1" w:rsidRDefault="00E55B87">
    <w:r>
      <w:t xml:space="preserve">Актер </w:t>
    </w:r>
  </w:p>
  <w:p w14:paraId="00000008" w14:textId="77777777" w:rsidR="000946D1" w:rsidRDefault="00E55B87">
    <w:r>
      <w:t xml:space="preserve">Андрей </w:t>
    </w:r>
    <w:proofErr w:type="spellStart"/>
    <w:r>
      <w:t>Сморжок</w:t>
    </w:r>
    <w:proofErr w:type="spellEnd"/>
    <w:r>
      <w:t xml:space="preserve"> не понаслышке знает – что такое съемочная площадка. Его актерская карьера началась в раннем детстве. Сначала это были съемки в Ералаше, затем портфолио пополнилось сериалами. Такими, например, как 60-серийный проект канала </w:t>
    </w:r>
    <w:r>
      <w:t xml:space="preserve">«Россия 1» - «Семейные обстоятельства». </w:t>
    </w:r>
  </w:p>
  <w:p w14:paraId="00000009" w14:textId="77777777" w:rsidR="000946D1" w:rsidRDefault="00E55B87">
    <w:r>
      <w:t>Помимо съемок в кино, Андрей еще играет в театре. В данный момент он задействован сразу в нескольких детских мюзиклах. Все потому, что Андрей – обладатель шикарного голоса, который мало кого оставит равнодушным. Это</w:t>
    </w:r>
    <w:r>
      <w:t xml:space="preserve"> очень талантливый и перспективный актер, который гармонично впишется в любой проект и прекрасно его дополнит.</w:t>
    </w:r>
  </w:p>
  <w:p w14:paraId="0000000A" w14:textId="77777777" w:rsidR="000946D1" w:rsidRDefault="000946D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88E2A" w14:textId="77777777" w:rsidR="004B2614" w:rsidRDefault="004B26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6D1"/>
    <w:rsid w:val="000946D1"/>
    <w:rsid w:val="004B2614"/>
    <w:rsid w:val="00E5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D1A47F9-8215-4512-96DB-6D870C82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4B261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614"/>
  </w:style>
  <w:style w:type="paragraph" w:styleId="a7">
    <w:name w:val="footer"/>
    <w:basedOn w:val="a"/>
    <w:link w:val="a8"/>
    <w:uiPriority w:val="99"/>
    <w:unhideWhenUsed/>
    <w:rsid w:val="004B261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Dinative</cp:lastModifiedBy>
  <cp:revision>3</cp:revision>
  <dcterms:created xsi:type="dcterms:W3CDTF">2020-06-08T09:48:00Z</dcterms:created>
  <dcterms:modified xsi:type="dcterms:W3CDTF">2020-06-08T09:50:00Z</dcterms:modified>
</cp:coreProperties>
</file>